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1076DA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DB3B85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221AC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DB3B85">
              <w:rPr>
                <w:rFonts w:ascii="Arial Narrow" w:hAnsi="Arial Narrow" w:cs="Arial Narrow"/>
                <w:sz w:val="20"/>
                <w:szCs w:val="20"/>
              </w:rPr>
              <w:t xml:space="preserve"> 25</w:t>
            </w:r>
          </w:p>
        </w:tc>
      </w:tr>
      <w:tr w:rsidR="00DC65C8" w:rsidRPr="004A1A9C" w:rsidTr="00221AC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C35C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C1098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16FA5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DC65C8" w:rsidRPr="004A1A9C" w:rsidTr="00221AC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221ACC" w:rsidRPr="00221ACC" w:rsidTr="00221ACC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221ACC" w:rsidRPr="00221ACC" w:rsidRDefault="00221ACC" w:rsidP="00221AC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21ACC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Amerika</w:t>
            </w:r>
            <w:r w:rsidRPr="00221ACC">
              <w:rPr>
                <w:rFonts w:ascii="Arial Narrow" w:hAnsi="Arial Narrow" w:cs="Arial Narrow"/>
                <w:sz w:val="20"/>
                <w:szCs w:val="20"/>
              </w:rPr>
              <w:t xml:space="preserve"> – po</w:t>
            </w:r>
            <w:r>
              <w:rPr>
                <w:rFonts w:ascii="Arial Narrow" w:hAnsi="Arial Narrow" w:cs="Arial Narrow"/>
                <w:sz w:val="20"/>
                <w:szCs w:val="20"/>
              </w:rPr>
              <w:t>dnebí</w:t>
            </w:r>
          </w:p>
        </w:tc>
        <w:tc>
          <w:tcPr>
            <w:tcW w:w="4606" w:type="dxa"/>
            <w:vAlign w:val="center"/>
            <w:hideMark/>
          </w:tcPr>
          <w:p w:rsidR="00221ACC" w:rsidRPr="00221ACC" w:rsidRDefault="00221ACC" w:rsidP="00221AC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21ACC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  <w:r w:rsidRPr="00221ACC">
              <w:rPr>
                <w:rFonts w:ascii="Arial Narrow" w:hAnsi="Arial Narrow" w:cs="Arial Narrow"/>
                <w:sz w:val="20"/>
                <w:szCs w:val="20"/>
              </w:rPr>
              <w:t>. 1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  <w:r w:rsidRPr="00221ACC"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221ACC" w:rsidRDefault="00221ACC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10986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>
        <w:rPr>
          <w:rFonts w:ascii="Arial Narrow" w:hAnsi="Arial Narrow"/>
        </w:rPr>
        <w:t> po</w:t>
      </w:r>
      <w:r w:rsidR="00DC35C3">
        <w:rPr>
          <w:rFonts w:ascii="Arial Narrow" w:hAnsi="Arial Narrow"/>
        </w:rPr>
        <w:t>dnebím</w:t>
      </w:r>
      <w:r>
        <w:rPr>
          <w:rFonts w:ascii="Arial Narrow" w:hAnsi="Arial Narrow"/>
        </w:rPr>
        <w:t xml:space="preserve"> </w:t>
      </w:r>
      <w:r w:rsidR="00E16FA5">
        <w:rPr>
          <w:rFonts w:ascii="Arial Narrow" w:hAnsi="Arial Narrow"/>
        </w:rPr>
        <w:t>Amerik</w:t>
      </w:r>
      <w:r>
        <w:rPr>
          <w:rFonts w:ascii="Arial Narrow" w:hAnsi="Arial Narrow"/>
        </w:rPr>
        <w:t>y</w:t>
      </w:r>
      <w:r w:rsidRPr="00C06DB2">
        <w:rPr>
          <w:rFonts w:ascii="Arial Narrow" w:hAnsi="Arial Narrow"/>
        </w:rPr>
        <w:t>,</w:t>
      </w:r>
      <w:r w:rsidR="00DC35C3">
        <w:rPr>
          <w:rFonts w:ascii="Arial Narrow" w:hAnsi="Arial Narrow"/>
        </w:rPr>
        <w:t xml:space="preserve"> zopakování co je podnebí</w:t>
      </w:r>
      <w:r w:rsidRPr="00C06DB2">
        <w:rPr>
          <w:rFonts w:ascii="Arial Narrow" w:hAnsi="Arial Narrow"/>
        </w:rPr>
        <w:t xml:space="preserve">. Prezentace vychází z učiva zeměpisu pro </w:t>
      </w:r>
      <w:r w:rsidR="00E16FA5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E16FA5">
        <w:rPr>
          <w:rFonts w:ascii="Arial Narrow" w:hAnsi="Arial Narrow"/>
          <w:bCs/>
        </w:rPr>
        <w:t>35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E16FA5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DC35C3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Prezentaci</w:t>
      </w:r>
      <w:r w:rsidR="00941321"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</w:t>
      </w:r>
      <w:r w:rsidR="00941321">
        <w:rPr>
          <w:rFonts w:ascii="Arial Narrow" w:hAnsi="Arial Narrow" w:cs="Arial Narrow"/>
          <w:bCs/>
          <w:sz w:val="24"/>
          <w:szCs w:val="24"/>
        </w:rPr>
        <w:t xml:space="preserve">e možné využít </w:t>
      </w:r>
      <w:r>
        <w:rPr>
          <w:rFonts w:ascii="Arial Narrow" w:hAnsi="Arial Narrow" w:cs="Arial Narrow"/>
          <w:bCs/>
          <w:sz w:val="24"/>
          <w:szCs w:val="24"/>
        </w:rPr>
        <w:t>k připomenutí podnebných pásů</w:t>
      </w:r>
      <w:r w:rsidR="00941321">
        <w:rPr>
          <w:rFonts w:ascii="Arial Narrow" w:hAnsi="Arial Narrow" w:cs="Arial Narrow"/>
          <w:bCs/>
          <w:sz w:val="24"/>
          <w:szCs w:val="24"/>
        </w:rPr>
        <w:t>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F9" w:rsidRDefault="008D70F9" w:rsidP="00876C40">
      <w:pPr>
        <w:spacing w:after="0" w:line="240" w:lineRule="auto"/>
      </w:pPr>
      <w:r>
        <w:separator/>
      </w:r>
    </w:p>
  </w:endnote>
  <w:endnote w:type="continuationSeparator" w:id="1">
    <w:p w:rsidR="008D70F9" w:rsidRDefault="008D70F9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F9" w:rsidRDefault="008D70F9" w:rsidP="00876C40">
      <w:pPr>
        <w:spacing w:after="0" w:line="240" w:lineRule="auto"/>
      </w:pPr>
      <w:r>
        <w:separator/>
      </w:r>
    </w:p>
  </w:footnote>
  <w:footnote w:type="continuationSeparator" w:id="1">
    <w:p w:rsidR="008D70F9" w:rsidRDefault="008D70F9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DB3B85" w:rsidP="00DB3B85">
    <w:pPr>
      <w:pStyle w:val="Zhlav"/>
      <w:jc w:val="right"/>
    </w:pPr>
    <w:r w:rsidRPr="00DB3B85">
      <w:t>VY_32_INOVACE_0</w:t>
    </w:r>
    <w:r>
      <w:t>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02EA3"/>
    <w:rsid w:val="000811C4"/>
    <w:rsid w:val="000C5692"/>
    <w:rsid w:val="001076DA"/>
    <w:rsid w:val="001628A6"/>
    <w:rsid w:val="00190545"/>
    <w:rsid w:val="001F02CF"/>
    <w:rsid w:val="00221ACC"/>
    <w:rsid w:val="00234679"/>
    <w:rsid w:val="002E13F3"/>
    <w:rsid w:val="002E150C"/>
    <w:rsid w:val="00374FE7"/>
    <w:rsid w:val="003B4152"/>
    <w:rsid w:val="003B67A0"/>
    <w:rsid w:val="003F6432"/>
    <w:rsid w:val="00443433"/>
    <w:rsid w:val="00465D64"/>
    <w:rsid w:val="004A1A9C"/>
    <w:rsid w:val="00514040"/>
    <w:rsid w:val="00546865"/>
    <w:rsid w:val="005476C6"/>
    <w:rsid w:val="00582CBE"/>
    <w:rsid w:val="005B2F5A"/>
    <w:rsid w:val="006236A7"/>
    <w:rsid w:val="00634CD4"/>
    <w:rsid w:val="0064013B"/>
    <w:rsid w:val="006514C5"/>
    <w:rsid w:val="006929A9"/>
    <w:rsid w:val="006B4527"/>
    <w:rsid w:val="006E0362"/>
    <w:rsid w:val="006F7D46"/>
    <w:rsid w:val="007214C6"/>
    <w:rsid w:val="008766B6"/>
    <w:rsid w:val="00876C40"/>
    <w:rsid w:val="00880E3C"/>
    <w:rsid w:val="008D70F9"/>
    <w:rsid w:val="00941053"/>
    <w:rsid w:val="00941321"/>
    <w:rsid w:val="00971D50"/>
    <w:rsid w:val="00A0131F"/>
    <w:rsid w:val="00A71F2C"/>
    <w:rsid w:val="00AC04B8"/>
    <w:rsid w:val="00AC5CF7"/>
    <w:rsid w:val="00B075DD"/>
    <w:rsid w:val="00B10108"/>
    <w:rsid w:val="00B41978"/>
    <w:rsid w:val="00BF3F5C"/>
    <w:rsid w:val="00C06DB2"/>
    <w:rsid w:val="00C10986"/>
    <w:rsid w:val="00C17D32"/>
    <w:rsid w:val="00C47874"/>
    <w:rsid w:val="00C85058"/>
    <w:rsid w:val="00CB7FF2"/>
    <w:rsid w:val="00CD5EFA"/>
    <w:rsid w:val="00D03587"/>
    <w:rsid w:val="00D44C35"/>
    <w:rsid w:val="00DB3B85"/>
    <w:rsid w:val="00DC35C3"/>
    <w:rsid w:val="00DC65C8"/>
    <w:rsid w:val="00E00106"/>
    <w:rsid w:val="00E16FA5"/>
    <w:rsid w:val="00E94038"/>
    <w:rsid w:val="00EC0CB5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698</Characters>
  <Application>Microsoft Office Word</Application>
  <DocSecurity>0</DocSecurity>
  <Lines>5</Lines>
  <Paragraphs>1</Paragraphs>
  <ScaleCrop>false</ScaleCrop>
  <Company>ZŠ Rynoltice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2012-09-30T08:57:00Z</cp:lastPrinted>
  <dcterms:created xsi:type="dcterms:W3CDTF">2014-02-26T21:31:00Z</dcterms:created>
  <dcterms:modified xsi:type="dcterms:W3CDTF">2014-02-26T21:31:00Z</dcterms:modified>
</cp:coreProperties>
</file>