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C" w:rsidRDefault="002934DC" w:rsidP="00293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Vedlejší věty – opakování (7. třída – pracovní list)</w:t>
      </w:r>
    </w:p>
    <w:p w:rsidR="002934DC" w:rsidRDefault="002934DC" w:rsidP="002934DC">
      <w:pPr>
        <w:rPr>
          <w:sz w:val="24"/>
          <w:szCs w:val="24"/>
        </w:rPr>
      </w:pPr>
      <w:r>
        <w:rPr>
          <w:sz w:val="24"/>
          <w:szCs w:val="24"/>
        </w:rPr>
        <w:t>Úkoly k textu:</w:t>
      </w:r>
    </w:p>
    <w:p w:rsidR="002934DC" w:rsidRDefault="002934DC" w:rsidP="002934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čárky.</w:t>
      </w:r>
    </w:p>
    <w:p w:rsidR="002934DC" w:rsidRDefault="002934DC" w:rsidP="002934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Rozliš větu jednoduchou (VJ) a souvětí.</w:t>
      </w:r>
    </w:p>
    <w:p w:rsidR="002934DC" w:rsidRDefault="002934DC" w:rsidP="002934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souvětí označ VH, VV a její druh.</w:t>
      </w:r>
    </w:p>
    <w:p w:rsidR="002934DC" w:rsidRDefault="002934DC" w:rsidP="002934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Vyber jedno souvětí, VV nahraď příslušným větným členem (větu jednoduchou pak napiš).</w:t>
      </w:r>
    </w:p>
    <w:p w:rsidR="00874ABE" w:rsidRDefault="002934DC" w:rsidP="002934DC">
      <w:pPr>
        <w:rPr>
          <w:sz w:val="36"/>
          <w:szCs w:val="36"/>
        </w:rPr>
      </w:pPr>
      <w:r w:rsidRPr="002934DC">
        <w:rPr>
          <w:sz w:val="36"/>
          <w:szCs w:val="36"/>
        </w:rPr>
        <w:t>Ota Pavel – Jak to tenkrát běžel Zátopek</w:t>
      </w:r>
      <w:r w:rsidR="00874ABE">
        <w:rPr>
          <w:sz w:val="36"/>
          <w:szCs w:val="36"/>
        </w:rPr>
        <w:t xml:space="preserve"> (úvod, upraveno)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V patnácti letech nastoupil do zlínské baťovy školy práce která byla doporučována mladým mužům.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Škola byla jen pro odvážné aby se z nich stali tvrdí muži.</w:t>
      </w:r>
    </w:p>
    <w:p w:rsidR="00874ABE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Na internátě ve kterém spal visela různá hesla: „Nechte mladé orly letět k slunci!“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 xml:space="preserve"> Jakýpak on byl orel!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Zahrát fotbal si tu nemohl vůbec protože se hrálo velmi bezohledně.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Poněvadž se neuměl ozvat dali ho na jednu z nejhorších prací.</w:t>
      </w:r>
    </w:p>
    <w:p w:rsidR="002934DC" w:rsidRPr="00874ABE" w:rsidRDefault="00874ABE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 když v</w:t>
      </w:r>
      <w:r w:rsidR="002934DC" w:rsidRPr="00874ABE">
        <w:rPr>
          <w:sz w:val="32"/>
          <w:szCs w:val="32"/>
        </w:rPr>
        <w:t xml:space="preserve">e dne pracoval </w:t>
      </w:r>
      <w:r w:rsidRPr="00874ABE">
        <w:rPr>
          <w:sz w:val="32"/>
          <w:szCs w:val="32"/>
        </w:rPr>
        <w:t xml:space="preserve">u pásu </w:t>
      </w:r>
      <w:r w:rsidR="002934DC" w:rsidRPr="00874ABE">
        <w:rPr>
          <w:sz w:val="32"/>
          <w:szCs w:val="32"/>
        </w:rPr>
        <w:t xml:space="preserve">až deset hodin </w:t>
      </w:r>
      <w:r w:rsidR="002360E9" w:rsidRPr="00874ABE">
        <w:rPr>
          <w:sz w:val="32"/>
          <w:szCs w:val="32"/>
        </w:rPr>
        <w:t>večer</w:t>
      </w:r>
      <w:r>
        <w:rPr>
          <w:sz w:val="32"/>
          <w:szCs w:val="32"/>
        </w:rPr>
        <w:t>našel ještě sílu na studium střední školy</w:t>
      </w:r>
      <w:r w:rsidR="002934DC" w:rsidRPr="00874ABE">
        <w:rPr>
          <w:sz w:val="32"/>
          <w:szCs w:val="32"/>
        </w:rPr>
        <w:t>.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Se slzami v očích vzpomínal na domov ze kterého tehdy rád odešel.</w:t>
      </w:r>
    </w:p>
    <w:p w:rsidR="002934DC" w:rsidRPr="00874ABE" w:rsidRDefault="002934DC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Myslel si že jinde to může být lepší.</w:t>
      </w:r>
    </w:p>
    <w:p w:rsidR="00874ABE" w:rsidRDefault="00874ABE" w:rsidP="002934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74ABE">
        <w:rPr>
          <w:sz w:val="32"/>
          <w:szCs w:val="32"/>
        </w:rPr>
        <w:t>Celých osm let tvrdě pracoval.</w:t>
      </w:r>
    </w:p>
    <w:p w:rsidR="00874ABE" w:rsidRDefault="00874ABE" w:rsidP="00874ABE">
      <w:pPr>
        <w:rPr>
          <w:sz w:val="32"/>
          <w:szCs w:val="32"/>
        </w:rPr>
      </w:pPr>
    </w:p>
    <w:p w:rsidR="00874ABE" w:rsidRDefault="00874ABE" w:rsidP="00874ABE">
      <w:pPr>
        <w:rPr>
          <w:sz w:val="24"/>
          <w:szCs w:val="24"/>
        </w:rPr>
      </w:pPr>
      <w:r>
        <w:rPr>
          <w:sz w:val="24"/>
          <w:szCs w:val="24"/>
        </w:rPr>
        <w:t>(Čítanka pro 7. ročník ZŠ, nakl. Fraus 2004, Plzeň, ISBN 80-7238-323-X, str. 42 – Ota Pavel – Jak to tenkrát běžel Zátopek – upraveno)</w:t>
      </w:r>
    </w:p>
    <w:p w:rsidR="00874ABE" w:rsidRPr="00874ABE" w:rsidRDefault="00874ABE" w:rsidP="00874ABE">
      <w:pPr>
        <w:rPr>
          <w:sz w:val="32"/>
          <w:szCs w:val="32"/>
        </w:rPr>
      </w:pPr>
    </w:p>
    <w:p w:rsidR="00445C78" w:rsidRDefault="00445C78">
      <w:pPr>
        <w:rPr>
          <w:sz w:val="32"/>
          <w:szCs w:val="32"/>
        </w:rPr>
      </w:pPr>
    </w:p>
    <w:p w:rsidR="00874ABE" w:rsidRDefault="00874ABE">
      <w:pPr>
        <w:rPr>
          <w:sz w:val="32"/>
          <w:szCs w:val="32"/>
        </w:rPr>
      </w:pPr>
    </w:p>
    <w:p w:rsidR="00874ABE" w:rsidRDefault="00874ABE" w:rsidP="00874AB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Vedlejší věty – opakování (7. třída – pracovní list) - řešení</w:t>
      </w:r>
    </w:p>
    <w:p w:rsidR="00874ABE" w:rsidRDefault="00874ABE" w:rsidP="00874ABE">
      <w:pPr>
        <w:rPr>
          <w:sz w:val="24"/>
          <w:szCs w:val="24"/>
        </w:rPr>
      </w:pPr>
      <w:r>
        <w:rPr>
          <w:sz w:val="24"/>
          <w:szCs w:val="24"/>
        </w:rPr>
        <w:t>Úkoly k textu:</w:t>
      </w:r>
    </w:p>
    <w:p w:rsidR="00874ABE" w:rsidRPr="00874ABE" w:rsidRDefault="00874ABE" w:rsidP="00874A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74ABE">
        <w:rPr>
          <w:sz w:val="24"/>
          <w:szCs w:val="24"/>
        </w:rPr>
        <w:t>Doplň čárky.</w:t>
      </w:r>
    </w:p>
    <w:p w:rsidR="00874ABE" w:rsidRDefault="00874ABE" w:rsidP="00874A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Rozliš větu jednoduchou (VJ) a souvětí.</w:t>
      </w:r>
    </w:p>
    <w:p w:rsidR="00874ABE" w:rsidRDefault="00874ABE" w:rsidP="00874A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 souvětí označ VH, VV a její druh.</w:t>
      </w:r>
    </w:p>
    <w:p w:rsidR="00874ABE" w:rsidRDefault="00874ABE" w:rsidP="00874A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Vyber jedno souvětí, VV nahraď příslušným větným členem (větu jednoduchou pak napiš).</w:t>
      </w:r>
    </w:p>
    <w:p w:rsidR="00FE52DF" w:rsidRPr="00FE52DF" w:rsidRDefault="00FE52DF" w:rsidP="00FE52DF">
      <w:pPr>
        <w:ind w:left="360"/>
        <w:rPr>
          <w:sz w:val="32"/>
          <w:szCs w:val="32"/>
        </w:rPr>
      </w:pPr>
      <w:r w:rsidRPr="00FE52DF">
        <w:rPr>
          <w:sz w:val="32"/>
          <w:szCs w:val="32"/>
        </w:rPr>
        <w:t xml:space="preserve">Zahrát fotbal </w:t>
      </w:r>
      <w:r>
        <w:rPr>
          <w:sz w:val="32"/>
          <w:szCs w:val="32"/>
        </w:rPr>
        <w:t>si tu kvůli bezohlednému chová</w:t>
      </w:r>
      <w:r w:rsidRPr="00FE52DF">
        <w:rPr>
          <w:sz w:val="32"/>
          <w:szCs w:val="32"/>
        </w:rPr>
        <w:t>ní ostatních nemohl.</w:t>
      </w:r>
    </w:p>
    <w:p w:rsidR="00FE52DF" w:rsidRPr="00FE52DF" w:rsidRDefault="00FE52DF" w:rsidP="00FE52DF">
      <w:pPr>
        <w:ind w:left="360"/>
        <w:rPr>
          <w:sz w:val="24"/>
          <w:szCs w:val="24"/>
        </w:rPr>
      </w:pPr>
    </w:p>
    <w:p w:rsidR="00874ABE" w:rsidRDefault="00874ABE" w:rsidP="00874ABE">
      <w:pPr>
        <w:rPr>
          <w:sz w:val="36"/>
          <w:szCs w:val="36"/>
        </w:rPr>
      </w:pPr>
      <w:r w:rsidRPr="002934DC">
        <w:rPr>
          <w:sz w:val="36"/>
          <w:szCs w:val="36"/>
        </w:rPr>
        <w:t>Ota Pavel – Jak to tenkrát běžel Zátopek</w:t>
      </w:r>
      <w:r>
        <w:rPr>
          <w:sz w:val="36"/>
          <w:szCs w:val="36"/>
        </w:rPr>
        <w:t xml:space="preserve"> (úvod, upraveno)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V patnácti letech nastoupil do zlínské baťovy školy práce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která byla doporučována mladým mužům.</w:t>
      </w:r>
      <w:r>
        <w:rPr>
          <w:sz w:val="32"/>
          <w:szCs w:val="32"/>
        </w:rPr>
        <w:t xml:space="preserve"> (VV Pk)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Škola byla jen pro odvážné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aby se z nich stali tvrdí muži.</w:t>
      </w:r>
      <w:r>
        <w:rPr>
          <w:sz w:val="32"/>
          <w:szCs w:val="32"/>
        </w:rPr>
        <w:t>( VV</w:t>
      </w:r>
      <w:r w:rsidR="002360E9">
        <w:rPr>
          <w:sz w:val="32"/>
          <w:szCs w:val="32"/>
        </w:rPr>
        <w:t xml:space="preserve">přísl. </w:t>
      </w:r>
      <w:r>
        <w:rPr>
          <w:sz w:val="32"/>
          <w:szCs w:val="32"/>
        </w:rPr>
        <w:t>ú</w:t>
      </w:r>
      <w:r w:rsidR="002360E9">
        <w:rPr>
          <w:sz w:val="32"/>
          <w:szCs w:val="32"/>
        </w:rPr>
        <w:t>čel</w:t>
      </w:r>
      <w:r>
        <w:rPr>
          <w:sz w:val="32"/>
          <w:szCs w:val="32"/>
        </w:rPr>
        <w:t>.)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Na internátě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ve kterém spal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visela různá hesla:</w:t>
      </w:r>
      <w:r>
        <w:rPr>
          <w:sz w:val="32"/>
          <w:szCs w:val="32"/>
        </w:rPr>
        <w:t xml:space="preserve"> (VV Pk)</w:t>
      </w:r>
      <w:r w:rsidRPr="00874ABE">
        <w:rPr>
          <w:sz w:val="32"/>
          <w:szCs w:val="32"/>
        </w:rPr>
        <w:t xml:space="preserve"> „Nechte mladé orly letět k slunci!“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 xml:space="preserve"> Jakýpak on byl orel!</w:t>
      </w:r>
      <w:r>
        <w:rPr>
          <w:sz w:val="32"/>
          <w:szCs w:val="32"/>
        </w:rPr>
        <w:t xml:space="preserve"> VJ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Zahrát fotbal si tu nemohl vůbec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protože se hrálo velmi bezohledně.</w:t>
      </w:r>
      <w:r>
        <w:rPr>
          <w:sz w:val="32"/>
          <w:szCs w:val="32"/>
        </w:rPr>
        <w:t xml:space="preserve"> (VV </w:t>
      </w:r>
      <w:r w:rsidR="002360E9">
        <w:rPr>
          <w:sz w:val="32"/>
          <w:szCs w:val="32"/>
        </w:rPr>
        <w:t xml:space="preserve">přísl. </w:t>
      </w:r>
      <w:r>
        <w:rPr>
          <w:sz w:val="32"/>
          <w:szCs w:val="32"/>
        </w:rPr>
        <w:t>příč.)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Poněvadž se neuměl ozvat</w:t>
      </w:r>
      <w:r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dali ho na jednu z nejhorších prací.</w:t>
      </w:r>
      <w:r>
        <w:rPr>
          <w:sz w:val="32"/>
          <w:szCs w:val="32"/>
        </w:rPr>
        <w:t xml:space="preserve"> (VV </w:t>
      </w:r>
      <w:r w:rsidR="002360E9">
        <w:rPr>
          <w:sz w:val="32"/>
          <w:szCs w:val="32"/>
        </w:rPr>
        <w:t xml:space="preserve">přísl. </w:t>
      </w:r>
      <w:r>
        <w:rPr>
          <w:sz w:val="32"/>
          <w:szCs w:val="32"/>
        </w:rPr>
        <w:t>příč.)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 když v</w:t>
      </w:r>
      <w:r w:rsidRPr="00874ABE">
        <w:rPr>
          <w:sz w:val="32"/>
          <w:szCs w:val="32"/>
        </w:rPr>
        <w:t>e dne pracoval u pásu až deset hodin</w:t>
      </w:r>
      <w:r>
        <w:rPr>
          <w:sz w:val="32"/>
          <w:szCs w:val="32"/>
        </w:rPr>
        <w:t>,</w:t>
      </w:r>
      <w:r w:rsidR="002360E9" w:rsidRPr="00874ABE">
        <w:rPr>
          <w:sz w:val="32"/>
          <w:szCs w:val="32"/>
        </w:rPr>
        <w:t xml:space="preserve">večer </w:t>
      </w:r>
      <w:r>
        <w:rPr>
          <w:sz w:val="32"/>
          <w:szCs w:val="32"/>
        </w:rPr>
        <w:t>našel ještě sílu na studium střední školy</w:t>
      </w:r>
      <w:r w:rsidRPr="00874ABE">
        <w:rPr>
          <w:sz w:val="32"/>
          <w:szCs w:val="32"/>
        </w:rPr>
        <w:t>.</w:t>
      </w:r>
      <w:r w:rsidR="002360E9">
        <w:rPr>
          <w:sz w:val="32"/>
          <w:szCs w:val="32"/>
        </w:rPr>
        <w:t xml:space="preserve"> (VV přísl. přípustk.)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Se slzami v očích vzpomínal na domov</w:t>
      </w:r>
      <w:r w:rsidR="002360E9"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ze kterého tehdy rád odešel.</w:t>
      </w:r>
      <w:r w:rsidR="002360E9">
        <w:rPr>
          <w:sz w:val="32"/>
          <w:szCs w:val="32"/>
        </w:rPr>
        <w:t xml:space="preserve"> (VV Pk)</w:t>
      </w:r>
    </w:p>
    <w:p w:rsidR="00874ABE" w:rsidRP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Myslel si</w:t>
      </w:r>
      <w:r w:rsidR="002360E9">
        <w:rPr>
          <w:sz w:val="32"/>
          <w:szCs w:val="32"/>
        </w:rPr>
        <w:t>,</w:t>
      </w:r>
      <w:r w:rsidRPr="00874ABE">
        <w:rPr>
          <w:sz w:val="32"/>
          <w:szCs w:val="32"/>
        </w:rPr>
        <w:t xml:space="preserve"> že jinde to může být lepší.</w:t>
      </w:r>
      <w:r w:rsidR="002360E9">
        <w:rPr>
          <w:sz w:val="32"/>
          <w:szCs w:val="32"/>
        </w:rPr>
        <w:t xml:space="preserve"> (VV předm.)</w:t>
      </w:r>
    </w:p>
    <w:p w:rsidR="00874ABE" w:rsidRDefault="00874ABE" w:rsidP="00874AB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74ABE">
        <w:rPr>
          <w:sz w:val="32"/>
          <w:szCs w:val="32"/>
        </w:rPr>
        <w:t>Celých osm let tvrdě pracoval.</w:t>
      </w:r>
      <w:r w:rsidR="002360E9">
        <w:rPr>
          <w:sz w:val="32"/>
          <w:szCs w:val="32"/>
        </w:rPr>
        <w:t xml:space="preserve"> VJ</w:t>
      </w:r>
    </w:p>
    <w:p w:rsidR="00874ABE" w:rsidRDefault="00874ABE" w:rsidP="00874ABE">
      <w:pPr>
        <w:rPr>
          <w:sz w:val="24"/>
          <w:szCs w:val="24"/>
        </w:rPr>
      </w:pPr>
      <w:r>
        <w:rPr>
          <w:sz w:val="24"/>
          <w:szCs w:val="24"/>
        </w:rPr>
        <w:t>(Čítanka pro 7. ročník ZŠ, nakl. Fraus 2004, Plzeň, ISBN 80-7238-323-X, str. 42 – Ota Pavel – Jak to tenkrát běžel Zátopek – upraveno)</w:t>
      </w:r>
    </w:p>
    <w:p w:rsidR="003F5FE0" w:rsidRDefault="003F5FE0" w:rsidP="00874ABE">
      <w:pPr>
        <w:rPr>
          <w:sz w:val="24"/>
          <w:szCs w:val="24"/>
        </w:rPr>
      </w:pPr>
      <w:r>
        <w:rPr>
          <w:sz w:val="24"/>
          <w:szCs w:val="24"/>
        </w:rPr>
        <w:t>Bod za každé souvětí, stupnice</w:t>
      </w:r>
      <w:bookmarkStart w:id="0" w:name="_GoBack"/>
      <w:bookmarkEnd w:id="0"/>
    </w:p>
    <w:sectPr w:rsidR="003F5FE0" w:rsidSect="00E611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99" w:rsidRDefault="008E0299" w:rsidP="002C7282">
      <w:pPr>
        <w:spacing w:after="0" w:line="240" w:lineRule="auto"/>
      </w:pPr>
      <w:r>
        <w:separator/>
      </w:r>
    </w:p>
  </w:endnote>
  <w:endnote w:type="continuationSeparator" w:id="1">
    <w:p w:rsidR="008E0299" w:rsidRDefault="008E0299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99" w:rsidRDefault="008E0299" w:rsidP="002C7282">
      <w:pPr>
        <w:spacing w:after="0" w:line="240" w:lineRule="auto"/>
      </w:pPr>
      <w:r>
        <w:separator/>
      </w:r>
    </w:p>
  </w:footnote>
  <w:footnote w:type="continuationSeparator" w:id="1">
    <w:p w:rsidR="008E0299" w:rsidRDefault="008E0299" w:rsidP="002C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82" w:rsidRPr="002C7282" w:rsidRDefault="002C7282" w:rsidP="002C728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VY_32_INOVACE_300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36E"/>
    <w:multiLevelType w:val="hybridMultilevel"/>
    <w:tmpl w:val="3FDE7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50A"/>
    <w:multiLevelType w:val="hybridMultilevel"/>
    <w:tmpl w:val="E02A4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F06"/>
    <w:multiLevelType w:val="hybridMultilevel"/>
    <w:tmpl w:val="5C72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539C"/>
    <w:multiLevelType w:val="hybridMultilevel"/>
    <w:tmpl w:val="A05A1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EC"/>
    <w:rsid w:val="002360E9"/>
    <w:rsid w:val="002934DC"/>
    <w:rsid w:val="002A7141"/>
    <w:rsid w:val="002C7282"/>
    <w:rsid w:val="003F5FE0"/>
    <w:rsid w:val="00445C78"/>
    <w:rsid w:val="007725ED"/>
    <w:rsid w:val="00874ABE"/>
    <w:rsid w:val="008C6CEC"/>
    <w:rsid w:val="008E0299"/>
    <w:rsid w:val="00E6117A"/>
    <w:rsid w:val="00FE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4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C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282"/>
  </w:style>
  <w:style w:type="paragraph" w:styleId="Zpat">
    <w:name w:val="footer"/>
    <w:basedOn w:val="Normln"/>
    <w:link w:val="ZpatChar"/>
    <w:uiPriority w:val="99"/>
    <w:semiHidden/>
    <w:unhideWhenUsed/>
    <w:rsid w:val="002C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7</cp:revision>
  <dcterms:created xsi:type="dcterms:W3CDTF">2013-05-01T16:59:00Z</dcterms:created>
  <dcterms:modified xsi:type="dcterms:W3CDTF">2013-09-24T14:50:00Z</dcterms:modified>
</cp:coreProperties>
</file>