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746B26" w:rsidP="00D25C07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DC65C8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DC65C8" w:rsidRPr="004C6A50" w:rsidRDefault="00DC65C8" w:rsidP="004C6A5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7014F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C65C8" w:rsidRPr="004C6A50" w:rsidRDefault="00DC65C8" w:rsidP="004C6A5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7014F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F81E78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DC65C8" w:rsidRPr="004C6A50" w:rsidRDefault="004A1A9C" w:rsidP="005D71C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4C6A50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D71CD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C65C8" w:rsidRPr="004C6A50" w:rsidRDefault="00DC65C8" w:rsidP="00646CE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646CE1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DC65C8" w:rsidRPr="004C6A50" w:rsidRDefault="004A1A9C" w:rsidP="00B31EA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4C6A50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D71CD">
              <w:rPr>
                <w:rFonts w:ascii="Arial Narrow" w:hAnsi="Arial Narrow" w:cs="Arial Narrow"/>
                <w:sz w:val="20"/>
                <w:szCs w:val="20"/>
              </w:rPr>
              <w:t>Český jazyk</w:t>
            </w:r>
            <w:r w:rsidR="00B31EA0">
              <w:rPr>
                <w:rFonts w:ascii="Arial Narrow" w:hAnsi="Arial Narrow" w:cs="Arial Narrow"/>
                <w:sz w:val="20"/>
                <w:szCs w:val="20"/>
              </w:rPr>
              <w:t xml:space="preserve"> a literatura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C65C8" w:rsidRPr="004C6A50" w:rsidRDefault="00DC65C8" w:rsidP="00145C4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 xml:space="preserve"> Mgr. </w:t>
            </w:r>
            <w:r w:rsidR="00A7014F">
              <w:rPr>
                <w:rFonts w:ascii="Arial Narrow" w:hAnsi="Arial Narrow" w:cs="Arial Narrow"/>
                <w:sz w:val="20"/>
                <w:szCs w:val="20"/>
              </w:rPr>
              <w:t>J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 xml:space="preserve">ana </w:t>
            </w:r>
            <w:r w:rsidR="00A7014F">
              <w:rPr>
                <w:rFonts w:ascii="Arial Narrow" w:hAnsi="Arial Narrow" w:cs="Arial Narrow"/>
                <w:sz w:val="20"/>
                <w:szCs w:val="20"/>
              </w:rPr>
              <w:t>Kadečková</w:t>
            </w:r>
          </w:p>
        </w:tc>
      </w:tr>
      <w:tr w:rsidR="00DA4693" w:rsidTr="00DA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93" w:rsidRDefault="00DA4693" w:rsidP="00DA469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145C43">
              <w:rPr>
                <w:rFonts w:ascii="Arial Narrow" w:hAnsi="Arial Narrow" w:cs="Arial Narrow"/>
                <w:sz w:val="20"/>
                <w:szCs w:val="20"/>
              </w:rPr>
              <w:t>Irena Dousková – Hrdý Budžes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693" w:rsidRDefault="00DA4693" w:rsidP="00DA469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30. 11. 2012</w:t>
            </w:r>
          </w:p>
        </w:tc>
      </w:tr>
    </w:tbl>
    <w:p w:rsidR="00DA4693" w:rsidRDefault="00DA4693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  <w:r w:rsidRPr="000C15D3">
        <w:rPr>
          <w:rFonts w:ascii="Arial Narrow" w:hAnsi="Arial Narrow" w:cs="Arial Narrow"/>
          <w:bCs/>
          <w:sz w:val="24"/>
          <w:szCs w:val="24"/>
        </w:rPr>
        <w:t>Ukázka nabízí učiteli vysvětlit žákům ich-formu vyprávění, vidění a vnímání světa dospělých dětmi, obraz období normalizace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</w:p>
    <w:p w:rsidR="003F6432" w:rsidRDefault="00812F1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  <w:r w:rsidRPr="000C15D3">
        <w:rPr>
          <w:rFonts w:ascii="Arial Narrow" w:hAnsi="Arial Narrow" w:cs="Arial Narrow"/>
          <w:bCs/>
          <w:sz w:val="24"/>
          <w:szCs w:val="24"/>
        </w:rPr>
        <w:t>Ich-forma vyprávění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  <w:r w:rsidRPr="000C15D3">
        <w:rPr>
          <w:rFonts w:ascii="Arial Narrow" w:hAnsi="Arial Narrow" w:cs="Arial Narrow"/>
          <w:bCs/>
          <w:sz w:val="24"/>
          <w:szCs w:val="24"/>
        </w:rPr>
        <w:t>Naivita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  <w:r w:rsidRPr="000C15D3">
        <w:rPr>
          <w:rFonts w:ascii="Arial Narrow" w:hAnsi="Arial Narrow" w:cs="Arial Narrow"/>
          <w:bCs/>
          <w:sz w:val="24"/>
          <w:szCs w:val="24"/>
        </w:rPr>
        <w:t>Komičnost a tragikomičnost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  <w:r w:rsidRPr="000C15D3">
        <w:rPr>
          <w:rFonts w:ascii="Arial Narrow" w:hAnsi="Arial Narrow" w:cs="Arial Narrow"/>
          <w:bCs/>
          <w:sz w:val="24"/>
          <w:szCs w:val="24"/>
        </w:rPr>
        <w:t>Normalizace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  <w:r w:rsidRPr="000C15D3">
        <w:rPr>
          <w:rFonts w:ascii="Arial Narrow" w:hAnsi="Arial Narrow" w:cs="Arial Narrow"/>
          <w:bCs/>
          <w:sz w:val="24"/>
          <w:szCs w:val="24"/>
        </w:rPr>
        <w:t>Komunistický režim - totalita</w:t>
      </w:r>
    </w:p>
    <w:p w:rsidR="00382EEA" w:rsidRPr="000C15D3" w:rsidRDefault="00382EEA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A7014F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F81E78" w:rsidRPr="000C15D3" w:rsidRDefault="00F81E78">
      <w:pPr>
        <w:rPr>
          <w:rFonts w:ascii="Arial Narrow" w:hAnsi="Arial Narrow" w:cs="Arial Narrow"/>
          <w:bCs/>
          <w:sz w:val="24"/>
          <w:szCs w:val="24"/>
        </w:rPr>
      </w:pPr>
      <w:r w:rsidRPr="000C15D3">
        <w:rPr>
          <w:rFonts w:ascii="Arial Narrow" w:hAnsi="Arial Narrow" w:cs="Arial Narrow"/>
          <w:bCs/>
          <w:sz w:val="24"/>
          <w:szCs w:val="24"/>
        </w:rPr>
        <w:t>Žák vysvětlí ich-formu vyprávění – její účel. Pochopí období normalizace. Uvědomí si, že děti vidí svět dospělých svýma očima, podle svých zkušeností.</w:t>
      </w:r>
    </w:p>
    <w:sectPr w:rsidR="00F81E78" w:rsidRPr="000C15D3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C8" w:rsidRDefault="008A48C8" w:rsidP="00876C40">
      <w:pPr>
        <w:spacing w:after="0" w:line="240" w:lineRule="auto"/>
      </w:pPr>
      <w:r>
        <w:separator/>
      </w:r>
    </w:p>
  </w:endnote>
  <w:endnote w:type="continuationSeparator" w:id="1">
    <w:p w:rsidR="008A48C8" w:rsidRDefault="008A48C8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78" w:rsidRPr="00190545" w:rsidRDefault="00F81E78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C8" w:rsidRDefault="008A48C8" w:rsidP="00876C40">
      <w:pPr>
        <w:spacing w:after="0" w:line="240" w:lineRule="auto"/>
      </w:pPr>
      <w:r>
        <w:separator/>
      </w:r>
    </w:p>
  </w:footnote>
  <w:footnote w:type="continuationSeparator" w:id="1">
    <w:p w:rsidR="008A48C8" w:rsidRDefault="008A48C8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78" w:rsidRDefault="00D25C07" w:rsidP="00D25C07">
    <w:pPr>
      <w:pStyle w:val="Zhlav"/>
      <w:jc w:val="right"/>
    </w:pPr>
    <w:r>
      <w:rPr>
        <w:sz w:val="20"/>
        <w:szCs w:val="20"/>
      </w:rPr>
      <w:t>VY_12_INOVACE_27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15D3"/>
    <w:rsid w:val="000C5692"/>
    <w:rsid w:val="00145C43"/>
    <w:rsid w:val="00174462"/>
    <w:rsid w:val="00190545"/>
    <w:rsid w:val="001C7B01"/>
    <w:rsid w:val="001F02CF"/>
    <w:rsid w:val="002E13F3"/>
    <w:rsid w:val="002E150C"/>
    <w:rsid w:val="00374FE7"/>
    <w:rsid w:val="00382EEA"/>
    <w:rsid w:val="003B67A0"/>
    <w:rsid w:val="003F6432"/>
    <w:rsid w:val="00443433"/>
    <w:rsid w:val="00465D64"/>
    <w:rsid w:val="004A1A9C"/>
    <w:rsid w:val="004C6A50"/>
    <w:rsid w:val="00546111"/>
    <w:rsid w:val="00546865"/>
    <w:rsid w:val="00582CBE"/>
    <w:rsid w:val="005D71CD"/>
    <w:rsid w:val="005E66C3"/>
    <w:rsid w:val="006236A7"/>
    <w:rsid w:val="0064013B"/>
    <w:rsid w:val="00646CE1"/>
    <w:rsid w:val="006514C5"/>
    <w:rsid w:val="006929A9"/>
    <w:rsid w:val="006B4527"/>
    <w:rsid w:val="006B7496"/>
    <w:rsid w:val="006F7D46"/>
    <w:rsid w:val="007214C6"/>
    <w:rsid w:val="00732AFB"/>
    <w:rsid w:val="00746B26"/>
    <w:rsid w:val="00780A3E"/>
    <w:rsid w:val="00812F1D"/>
    <w:rsid w:val="008766B6"/>
    <w:rsid w:val="00876C40"/>
    <w:rsid w:val="008A48C8"/>
    <w:rsid w:val="008B5264"/>
    <w:rsid w:val="00930AEB"/>
    <w:rsid w:val="00941053"/>
    <w:rsid w:val="00971D50"/>
    <w:rsid w:val="00A0131F"/>
    <w:rsid w:val="00A7014F"/>
    <w:rsid w:val="00AC04B8"/>
    <w:rsid w:val="00AC5CF7"/>
    <w:rsid w:val="00B075DD"/>
    <w:rsid w:val="00B10108"/>
    <w:rsid w:val="00B31EA0"/>
    <w:rsid w:val="00B41978"/>
    <w:rsid w:val="00B43B78"/>
    <w:rsid w:val="00B6050A"/>
    <w:rsid w:val="00CB7FF2"/>
    <w:rsid w:val="00CD5EFA"/>
    <w:rsid w:val="00D03587"/>
    <w:rsid w:val="00D25C07"/>
    <w:rsid w:val="00D44C35"/>
    <w:rsid w:val="00DA4693"/>
    <w:rsid w:val="00DC65C8"/>
    <w:rsid w:val="00DF68DC"/>
    <w:rsid w:val="00E94038"/>
    <w:rsid w:val="00EC0CB5"/>
    <w:rsid w:val="00F30773"/>
    <w:rsid w:val="00F81E78"/>
    <w:rsid w:val="00F9734D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Rynoltice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ředitel</dc:creator>
  <cp:keywords/>
  <cp:lastModifiedBy>Pavel</cp:lastModifiedBy>
  <cp:revision>6</cp:revision>
  <cp:lastPrinted>2012-12-07T12:13:00Z</cp:lastPrinted>
  <dcterms:created xsi:type="dcterms:W3CDTF">2014-02-20T12:05:00Z</dcterms:created>
  <dcterms:modified xsi:type="dcterms:W3CDTF">2014-03-01T13:19:00Z</dcterms:modified>
</cp:coreProperties>
</file>